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9E" w:rsidRDefault="0066619E" w:rsidP="00CC61F8">
      <w:pPr>
        <w:jc w:val="both"/>
        <w:rPr>
          <w:b/>
          <w:sz w:val="28"/>
          <w:szCs w:val="28"/>
        </w:rPr>
      </w:pPr>
    </w:p>
    <w:p w:rsidR="004E2ED9" w:rsidRPr="00CC61F8" w:rsidRDefault="004E2ED9" w:rsidP="00CC61F8">
      <w:pPr>
        <w:jc w:val="both"/>
        <w:rPr>
          <w:b/>
          <w:sz w:val="28"/>
          <w:szCs w:val="28"/>
        </w:rPr>
      </w:pPr>
      <w:r w:rsidRPr="00CC61F8">
        <w:rPr>
          <w:b/>
          <w:sz w:val="28"/>
          <w:szCs w:val="28"/>
        </w:rPr>
        <w:t>Vacature technisch medewerker bouw in sociale economie</w:t>
      </w:r>
    </w:p>
    <w:p w:rsidR="00E56008" w:rsidRPr="00CC61F8" w:rsidRDefault="00E56008" w:rsidP="00CC61F8">
      <w:pPr>
        <w:jc w:val="both"/>
        <w:rPr>
          <w:b/>
        </w:rPr>
      </w:pPr>
      <w:r w:rsidRPr="00CC61F8">
        <w:rPr>
          <w:b/>
        </w:rPr>
        <w:t>Korte beschrijving Wijkhuis Chambéry</w:t>
      </w:r>
    </w:p>
    <w:p w:rsidR="00E56008" w:rsidRPr="00CC61F8" w:rsidRDefault="00E56008" w:rsidP="00CC61F8">
      <w:pPr>
        <w:jc w:val="both"/>
      </w:pPr>
      <w:r w:rsidRPr="00CC61F8">
        <w:t xml:space="preserve">De vzw Wijkhuis Chambéry is een geïntegreerde wijkwerking gelegen in Etterbeek. Chambéry is al 25 jaar het kloppend hart van de wijk, een plek waar ontmoeting, interculturele dialoog en sociale cohesie centraal staan. </w:t>
      </w:r>
    </w:p>
    <w:p w:rsidR="00E56008" w:rsidRPr="00CC61F8" w:rsidRDefault="00E56008" w:rsidP="00CC61F8">
      <w:pPr>
        <w:jc w:val="both"/>
      </w:pPr>
      <w:r w:rsidRPr="00CC61F8">
        <w:t xml:space="preserve">Door onze actieve betrokkenheid op de wijk en haar bewoners houden we de vinger aan de pols en spelen we vlot in op veranderende noden en nieuwe dynamieken in de wijk. </w:t>
      </w:r>
    </w:p>
    <w:p w:rsidR="00E56008" w:rsidRPr="00CC61F8" w:rsidRDefault="00E56008" w:rsidP="00CC61F8">
      <w:pPr>
        <w:jc w:val="both"/>
      </w:pPr>
      <w:r w:rsidRPr="00CC61F8">
        <w:t>Het Wijkhuis kan daarvoor steunen op de interactie van de verschillende deelwerkingen:</w:t>
      </w:r>
    </w:p>
    <w:p w:rsidR="00E56008" w:rsidRPr="00CC61F8" w:rsidRDefault="00E56008" w:rsidP="00CC61F8">
      <w:pPr>
        <w:pStyle w:val="Lijstalinea"/>
        <w:numPr>
          <w:ilvl w:val="0"/>
          <w:numId w:val="2"/>
        </w:numPr>
        <w:jc w:val="both"/>
      </w:pPr>
      <w:r w:rsidRPr="00CC61F8">
        <w:t>een lokaal dienstencentrum gericht naar ouderen en buurtbewoners</w:t>
      </w:r>
    </w:p>
    <w:p w:rsidR="00E56008" w:rsidRPr="00CC61F8" w:rsidRDefault="00E56008" w:rsidP="00CC61F8">
      <w:pPr>
        <w:pStyle w:val="Lijstalinea"/>
        <w:numPr>
          <w:ilvl w:val="0"/>
          <w:numId w:val="2"/>
        </w:numPr>
        <w:jc w:val="both"/>
      </w:pPr>
      <w:r w:rsidRPr="00CC61F8">
        <w:t xml:space="preserve">een jeugdwerking (i.s.m. “de </w:t>
      </w:r>
      <w:proofErr w:type="spellStart"/>
      <w:r w:rsidRPr="00CC61F8">
        <w:t>Broej</w:t>
      </w:r>
      <w:proofErr w:type="spellEnd"/>
      <w:r w:rsidRPr="00CC61F8">
        <w:t>”) gericht naar kinderen en jongeren uit de buurt</w:t>
      </w:r>
    </w:p>
    <w:p w:rsidR="00E56008" w:rsidRPr="00CC61F8" w:rsidRDefault="00E56008" w:rsidP="00CC61F8">
      <w:pPr>
        <w:pStyle w:val="Lijstalinea"/>
        <w:numPr>
          <w:ilvl w:val="0"/>
          <w:numId w:val="2"/>
        </w:numPr>
        <w:jc w:val="both"/>
      </w:pPr>
      <w:r w:rsidRPr="00CC61F8">
        <w:t>een sociaal economie project/werkervaringsproject met 2 polen:</w:t>
      </w:r>
    </w:p>
    <w:p w:rsidR="00E56008" w:rsidRPr="00CC61F8" w:rsidRDefault="00E56008" w:rsidP="00CC61F8">
      <w:pPr>
        <w:pStyle w:val="Lijstalinea"/>
        <w:numPr>
          <w:ilvl w:val="1"/>
          <w:numId w:val="2"/>
        </w:numPr>
        <w:jc w:val="both"/>
      </w:pPr>
      <w:r w:rsidRPr="00CC61F8">
        <w:t>bouw bestaande uit een renovatieploeg en een klusjesdienst</w:t>
      </w:r>
      <w:r w:rsidR="00B348BB" w:rsidRPr="00CC61F8">
        <w:t xml:space="preserve"> (CHATO)</w:t>
      </w:r>
    </w:p>
    <w:p w:rsidR="00E56008" w:rsidRPr="00CC61F8" w:rsidRDefault="00E56008" w:rsidP="00CC61F8">
      <w:pPr>
        <w:pStyle w:val="Lijstalinea"/>
        <w:numPr>
          <w:ilvl w:val="1"/>
          <w:numId w:val="2"/>
        </w:numPr>
        <w:jc w:val="both"/>
      </w:pPr>
      <w:r w:rsidRPr="00CC61F8">
        <w:t>horeca bestaande uit een sociaal wijkrestaurant en een onderhoudsploeg</w:t>
      </w:r>
    </w:p>
    <w:p w:rsidR="00E56008" w:rsidRPr="00CC61F8" w:rsidRDefault="00E56008" w:rsidP="00CC61F8">
      <w:pPr>
        <w:pStyle w:val="Lijstalinea"/>
        <w:numPr>
          <w:ilvl w:val="0"/>
          <w:numId w:val="2"/>
        </w:numPr>
        <w:jc w:val="both"/>
      </w:pPr>
      <w:r w:rsidRPr="00CC61F8">
        <w:t>wijkprojecten met diverse partners uit Etterbeek en Brussel</w:t>
      </w:r>
    </w:p>
    <w:p w:rsidR="00E56008" w:rsidRPr="00CC61F8" w:rsidRDefault="00E56008" w:rsidP="00CC61F8">
      <w:pPr>
        <w:jc w:val="both"/>
        <w:rPr>
          <w:b/>
        </w:rPr>
      </w:pPr>
      <w:r w:rsidRPr="00CC61F8">
        <w:rPr>
          <w:b/>
        </w:rPr>
        <w:t>Het werkervaringsproject</w:t>
      </w:r>
      <w:r w:rsidR="00A657A9" w:rsidRPr="00CC61F8">
        <w:rPr>
          <w:b/>
        </w:rPr>
        <w:t xml:space="preserve"> en het team</w:t>
      </w:r>
    </w:p>
    <w:p w:rsidR="00B348BB" w:rsidRPr="00CC61F8" w:rsidRDefault="00E56008" w:rsidP="00CC61F8">
      <w:pPr>
        <w:jc w:val="both"/>
      </w:pPr>
      <w:r w:rsidRPr="00CC61F8">
        <w:t xml:space="preserve">Het werkervaringsproject </w:t>
      </w:r>
      <w:r w:rsidR="006C46BE" w:rsidRPr="00CC61F8">
        <w:t xml:space="preserve">CHATO </w:t>
      </w:r>
      <w:r w:rsidRPr="00CC61F8">
        <w:t xml:space="preserve">heeft als doel de </w:t>
      </w:r>
      <w:proofErr w:type="spellStart"/>
      <w:r w:rsidRPr="00CC61F8">
        <w:t>socio</w:t>
      </w:r>
      <w:proofErr w:type="spellEnd"/>
      <w:r w:rsidRPr="00CC61F8">
        <w:t>-professionele inschakeling van kansengroepen</w:t>
      </w:r>
      <w:r w:rsidR="00B348BB" w:rsidRPr="00CC61F8">
        <w:t xml:space="preserve"> in de bouwsector</w:t>
      </w:r>
      <w:r w:rsidRPr="00CC61F8">
        <w:t xml:space="preserve">. </w:t>
      </w:r>
      <w:r w:rsidR="00FE0210" w:rsidRPr="00CC61F8">
        <w:t>We voeren</w:t>
      </w:r>
      <w:r w:rsidRPr="00CC61F8">
        <w:t xml:space="preserve"> schilder- en renovatie</w:t>
      </w:r>
      <w:r w:rsidR="00323C4B" w:rsidRPr="00CC61F8">
        <w:t>werken</w:t>
      </w:r>
      <w:r w:rsidR="00FE0210" w:rsidRPr="00CC61F8">
        <w:t xml:space="preserve"> uit, realiseren binnenhuisafwerking,</w:t>
      </w:r>
      <w:r w:rsidR="00323C4B" w:rsidRPr="00CC61F8">
        <w:t xml:space="preserve"> kleine onderhouds</w:t>
      </w:r>
      <w:r w:rsidR="00FE0210" w:rsidRPr="00CC61F8">
        <w:t>- en isolatie</w:t>
      </w:r>
      <w:r w:rsidR="00323C4B" w:rsidRPr="00CC61F8">
        <w:t>werken en klusjes</w:t>
      </w:r>
      <w:r w:rsidR="00FE0210" w:rsidRPr="00CC61F8">
        <w:t>, zowel bij particulieren als voor sociale organisaties</w:t>
      </w:r>
      <w:r w:rsidRPr="00CC61F8">
        <w:t xml:space="preserve">. </w:t>
      </w:r>
      <w:r w:rsidR="00B348BB" w:rsidRPr="00CC61F8">
        <w:t>In de reële werksituatie van een werf of tijdens klusjes bij klanten thuis, leren de medewerkers in het opleidingstraject al doende de knepen van het vak. Ze worden hierin begeleid en opgeleid door een ervaren instructeur en ze hebben de mogelijkheid om aanvullende vormingen te volgen. Aan het einde van hun contract wordt samen gezocht naar werk op de reguliere arbeidsmarkt.</w:t>
      </w:r>
    </w:p>
    <w:p w:rsidR="006C46BE" w:rsidRPr="00CC61F8" w:rsidRDefault="006C46BE" w:rsidP="00CC61F8">
      <w:pPr>
        <w:jc w:val="both"/>
      </w:pPr>
      <w:r w:rsidRPr="00CC61F8">
        <w:t xml:space="preserve">De technisch medewerker bouw maakt deel uit van </w:t>
      </w:r>
      <w:r w:rsidR="00FE0210" w:rsidRPr="00CC61F8">
        <w:t xml:space="preserve">de werking </w:t>
      </w:r>
      <w:r w:rsidRPr="00CC61F8">
        <w:t xml:space="preserve">CHATO </w:t>
      </w:r>
      <w:r w:rsidR="00FE0210" w:rsidRPr="00CC61F8">
        <w:t>die bestaat uit een klusjes</w:t>
      </w:r>
      <w:r w:rsidR="00B348BB" w:rsidRPr="00CC61F8">
        <w:t>ploeg</w:t>
      </w:r>
      <w:r w:rsidRPr="00CC61F8">
        <w:t xml:space="preserve"> en</w:t>
      </w:r>
      <w:r w:rsidR="00FE0210" w:rsidRPr="00CC61F8">
        <w:t xml:space="preserve"> </w:t>
      </w:r>
      <w:r w:rsidR="00B348BB" w:rsidRPr="00CC61F8">
        <w:t>een r</w:t>
      </w:r>
      <w:r w:rsidRPr="00CC61F8">
        <w:t>enovatie</w:t>
      </w:r>
      <w:r w:rsidR="00B348BB" w:rsidRPr="00CC61F8">
        <w:t>ploeg</w:t>
      </w:r>
      <w:r w:rsidR="00FE0210" w:rsidRPr="00CC61F8">
        <w:t xml:space="preserve">. </w:t>
      </w:r>
      <w:r w:rsidR="00B348BB" w:rsidRPr="00CC61F8">
        <w:t>Het team bestaat uit 5</w:t>
      </w:r>
      <w:r w:rsidRPr="00CC61F8">
        <w:t xml:space="preserve"> vaste collega’s</w:t>
      </w:r>
      <w:r w:rsidR="00B348BB" w:rsidRPr="00CC61F8">
        <w:t xml:space="preserve"> (coördinator, 2 ploegbazen/instructeurs, technisch medewerker en</w:t>
      </w:r>
      <w:r w:rsidRPr="00CC61F8">
        <w:t xml:space="preserve"> trajectbegeleidster) en 7 </w:t>
      </w:r>
      <w:proofErr w:type="spellStart"/>
      <w:r w:rsidRPr="00CC61F8">
        <w:t>doelgroepmedewerkers</w:t>
      </w:r>
      <w:proofErr w:type="spellEnd"/>
      <w:r w:rsidRPr="00CC61F8">
        <w:t xml:space="preserve"> die binnen een tijdelijk contract werkervaring opdoen. </w:t>
      </w:r>
    </w:p>
    <w:p w:rsidR="00E56008" w:rsidRPr="00CC61F8" w:rsidRDefault="00E56008" w:rsidP="00CC61F8">
      <w:pPr>
        <w:jc w:val="both"/>
        <w:rPr>
          <w:b/>
        </w:rPr>
      </w:pPr>
      <w:r w:rsidRPr="00CC61F8">
        <w:rPr>
          <w:b/>
        </w:rPr>
        <w:t>Taken en verantwoordelijkheden</w:t>
      </w:r>
    </w:p>
    <w:p w:rsidR="004E2ED9" w:rsidRPr="00CC61F8" w:rsidRDefault="00623420" w:rsidP="00CC61F8">
      <w:pPr>
        <w:jc w:val="both"/>
        <w:rPr>
          <w:u w:val="single"/>
        </w:rPr>
      </w:pPr>
      <w:r w:rsidRPr="00CC61F8">
        <w:rPr>
          <w:u w:val="single"/>
        </w:rPr>
        <w:t>Je biedt t</w:t>
      </w:r>
      <w:r w:rsidR="004E2ED9" w:rsidRPr="00CC61F8">
        <w:rPr>
          <w:u w:val="single"/>
        </w:rPr>
        <w:t xml:space="preserve">echnische ondersteuning </w:t>
      </w:r>
      <w:r w:rsidRPr="00CC61F8">
        <w:rPr>
          <w:u w:val="single"/>
        </w:rPr>
        <w:t xml:space="preserve">aan de </w:t>
      </w:r>
      <w:r w:rsidR="004E2ED9" w:rsidRPr="00CC61F8">
        <w:rPr>
          <w:u w:val="single"/>
        </w:rPr>
        <w:t>klusjes</w:t>
      </w:r>
      <w:r w:rsidRPr="00CC61F8">
        <w:rPr>
          <w:u w:val="single"/>
        </w:rPr>
        <w:t>dienst</w:t>
      </w:r>
      <w:r w:rsidR="004E2ED9" w:rsidRPr="00CC61F8">
        <w:rPr>
          <w:u w:val="single"/>
        </w:rPr>
        <w:t xml:space="preserve"> en</w:t>
      </w:r>
      <w:r w:rsidRPr="00CC61F8">
        <w:rPr>
          <w:u w:val="single"/>
        </w:rPr>
        <w:t xml:space="preserve"> </w:t>
      </w:r>
      <w:r w:rsidR="00B348BB" w:rsidRPr="00CC61F8">
        <w:rPr>
          <w:u w:val="single"/>
        </w:rPr>
        <w:t>de</w:t>
      </w:r>
      <w:r w:rsidR="004E2ED9" w:rsidRPr="00CC61F8">
        <w:rPr>
          <w:u w:val="single"/>
        </w:rPr>
        <w:t xml:space="preserve"> renov</w:t>
      </w:r>
      <w:r w:rsidR="00B348BB" w:rsidRPr="00CC61F8">
        <w:rPr>
          <w:u w:val="single"/>
        </w:rPr>
        <w:t>atieploeg</w:t>
      </w:r>
      <w:r w:rsidR="004E2ED9" w:rsidRPr="00CC61F8">
        <w:rPr>
          <w:u w:val="single"/>
        </w:rPr>
        <w:t>:</w:t>
      </w:r>
    </w:p>
    <w:p w:rsidR="004E2ED9" w:rsidRPr="00CC61F8" w:rsidRDefault="00623420" w:rsidP="00CC61F8">
      <w:pPr>
        <w:pStyle w:val="Lijstalinea"/>
        <w:numPr>
          <w:ilvl w:val="0"/>
          <w:numId w:val="2"/>
        </w:numPr>
        <w:jc w:val="both"/>
      </w:pPr>
      <w:r w:rsidRPr="00CC61F8">
        <w:t>T</w:t>
      </w:r>
      <w:r w:rsidR="004E2ED9" w:rsidRPr="00CC61F8">
        <w:t xml:space="preserve">echnische inschatting </w:t>
      </w:r>
      <w:r w:rsidRPr="00CC61F8">
        <w:t xml:space="preserve">maken </w:t>
      </w:r>
      <w:r w:rsidR="00427892" w:rsidRPr="00CC61F8">
        <w:t xml:space="preserve">en haalbaarheid </w:t>
      </w:r>
      <w:r w:rsidR="004E2ED9" w:rsidRPr="00CC61F8">
        <w:t xml:space="preserve">van </w:t>
      </w:r>
      <w:r w:rsidR="00FC7CF9">
        <w:t>mogelijke</w:t>
      </w:r>
      <w:r w:rsidRPr="00CC61F8">
        <w:t xml:space="preserve"> werken bepalen: werf bezoeken, </w:t>
      </w:r>
      <w:r w:rsidR="004E2ED9" w:rsidRPr="00CC61F8">
        <w:t xml:space="preserve">opmetingen doen, </w:t>
      </w:r>
      <w:r w:rsidR="00FC7CF9">
        <w:t>aanbestedingsdossiers doornemen, aanpak en materiaalkeuze</w:t>
      </w:r>
      <w:r w:rsidR="00FC7CF9" w:rsidRPr="00FC7CF9">
        <w:t xml:space="preserve"> </w:t>
      </w:r>
      <w:r w:rsidR="00FC7CF9" w:rsidRPr="00CC61F8">
        <w:t>bepalen</w:t>
      </w:r>
      <w:r w:rsidR="00427892" w:rsidRPr="00CC61F8">
        <w:t xml:space="preserve">, </w:t>
      </w:r>
      <w:r w:rsidRPr="00CC61F8">
        <w:t>…</w:t>
      </w:r>
    </w:p>
    <w:p w:rsidR="004E2ED9" w:rsidRPr="00CC61F8" w:rsidRDefault="004E2ED9" w:rsidP="00CC61F8">
      <w:pPr>
        <w:pStyle w:val="Lijstalinea"/>
        <w:numPr>
          <w:ilvl w:val="0"/>
          <w:numId w:val="2"/>
        </w:numPr>
        <w:jc w:val="both"/>
      </w:pPr>
      <w:r w:rsidRPr="00CC61F8">
        <w:t xml:space="preserve">Omzetten van de technische </w:t>
      </w:r>
      <w:r w:rsidR="00623420" w:rsidRPr="00CC61F8">
        <w:t xml:space="preserve">inschatting en </w:t>
      </w:r>
      <w:r w:rsidRPr="00CC61F8">
        <w:t xml:space="preserve">analyse in </w:t>
      </w:r>
      <w:r w:rsidR="00427892" w:rsidRPr="00CC61F8">
        <w:t xml:space="preserve">een </w:t>
      </w:r>
      <w:r w:rsidRPr="00CC61F8">
        <w:t>offerte</w:t>
      </w:r>
      <w:r w:rsidR="00427892" w:rsidRPr="00CC61F8">
        <w:t xml:space="preserve"> en </w:t>
      </w:r>
      <w:r w:rsidR="0039183E" w:rsidRPr="00CC61F8">
        <w:t xml:space="preserve">een </w:t>
      </w:r>
      <w:r w:rsidR="00623420" w:rsidRPr="00CC61F8">
        <w:t xml:space="preserve">realistisch </w:t>
      </w:r>
      <w:r w:rsidR="00427892" w:rsidRPr="00CC61F8">
        <w:t>plan van aanpak</w:t>
      </w:r>
    </w:p>
    <w:p w:rsidR="004E2ED9" w:rsidRPr="00CC61F8" w:rsidRDefault="00623420" w:rsidP="00CC61F8">
      <w:pPr>
        <w:pStyle w:val="Lijstalinea"/>
        <w:numPr>
          <w:ilvl w:val="0"/>
          <w:numId w:val="2"/>
        </w:numPr>
        <w:jc w:val="both"/>
      </w:pPr>
      <w:r w:rsidRPr="00CC61F8">
        <w:t>Planning maken voor de klusjesdienst</w:t>
      </w:r>
      <w:r w:rsidR="00427892" w:rsidRPr="00CC61F8">
        <w:t xml:space="preserve"> en </w:t>
      </w:r>
      <w:r w:rsidRPr="00CC61F8">
        <w:t xml:space="preserve">de </w:t>
      </w:r>
      <w:r w:rsidR="00427892" w:rsidRPr="00CC61F8">
        <w:t>renovatiew</w:t>
      </w:r>
      <w:r w:rsidRPr="00CC61F8">
        <w:t>erken</w:t>
      </w:r>
    </w:p>
    <w:p w:rsidR="00623420" w:rsidRPr="00CC61F8" w:rsidRDefault="00623420" w:rsidP="00CC61F8">
      <w:pPr>
        <w:pStyle w:val="Lijstalinea"/>
        <w:numPr>
          <w:ilvl w:val="0"/>
          <w:numId w:val="2"/>
        </w:numPr>
        <w:jc w:val="both"/>
      </w:pPr>
      <w:r w:rsidRPr="00CC61F8">
        <w:t>Opvolgen van het</w:t>
      </w:r>
      <w:r w:rsidR="00427892" w:rsidRPr="00CC61F8">
        <w:t xml:space="preserve"> verloop </w:t>
      </w:r>
      <w:r w:rsidRPr="00CC61F8">
        <w:t xml:space="preserve">van de </w:t>
      </w:r>
      <w:r w:rsidR="00B348BB" w:rsidRPr="00CC61F8">
        <w:t>werken</w:t>
      </w:r>
    </w:p>
    <w:p w:rsidR="004E2ED9" w:rsidRPr="00CC61F8" w:rsidRDefault="00623420" w:rsidP="00CC61F8">
      <w:pPr>
        <w:pStyle w:val="Lijstalinea"/>
        <w:numPr>
          <w:ilvl w:val="0"/>
          <w:numId w:val="2"/>
        </w:numPr>
        <w:jc w:val="both"/>
      </w:pPr>
      <w:r w:rsidRPr="00CC61F8">
        <w:t>N</w:t>
      </w:r>
      <w:r w:rsidR="00427892" w:rsidRPr="00CC61F8">
        <w:t xml:space="preserve">azicht </w:t>
      </w:r>
      <w:r w:rsidRPr="00CC61F8">
        <w:t xml:space="preserve">van de </w:t>
      </w:r>
      <w:r w:rsidR="00427892" w:rsidRPr="00CC61F8">
        <w:t xml:space="preserve">kwaliteit </w:t>
      </w:r>
      <w:r w:rsidRPr="00CC61F8">
        <w:t xml:space="preserve">van de uitgevoerde werken </w:t>
      </w:r>
      <w:r w:rsidR="00427892" w:rsidRPr="00CC61F8">
        <w:t>op het einde van de werf</w:t>
      </w:r>
    </w:p>
    <w:p w:rsidR="004E2ED9" w:rsidRPr="00CC61F8" w:rsidRDefault="004E2ED9" w:rsidP="00CC61F8">
      <w:pPr>
        <w:pStyle w:val="Lijstalinea"/>
        <w:numPr>
          <w:ilvl w:val="0"/>
          <w:numId w:val="2"/>
        </w:numPr>
        <w:jc w:val="both"/>
      </w:pPr>
      <w:r w:rsidRPr="00CC61F8">
        <w:t>Toezicht houden op</w:t>
      </w:r>
      <w:r w:rsidR="00427892" w:rsidRPr="00CC61F8">
        <w:t xml:space="preserve"> </w:t>
      </w:r>
      <w:r w:rsidR="00623420" w:rsidRPr="00CC61F8">
        <w:t xml:space="preserve">het </w:t>
      </w:r>
      <w:r w:rsidR="00427892" w:rsidRPr="00CC61F8">
        <w:t xml:space="preserve">respecteren </w:t>
      </w:r>
      <w:r w:rsidR="00623420" w:rsidRPr="00CC61F8">
        <w:t>van de offerte en de planning</w:t>
      </w:r>
    </w:p>
    <w:p w:rsidR="00623420" w:rsidRPr="00CC61F8" w:rsidRDefault="004E2ED9" w:rsidP="00CC61F8">
      <w:pPr>
        <w:pStyle w:val="Lijstalinea"/>
        <w:numPr>
          <w:ilvl w:val="0"/>
          <w:numId w:val="2"/>
        </w:numPr>
        <w:jc w:val="both"/>
      </w:pPr>
      <w:r w:rsidRPr="00CC61F8">
        <w:t>Technische ondersteuning</w:t>
      </w:r>
      <w:r w:rsidR="00623420" w:rsidRPr="00CC61F8">
        <w:t xml:space="preserve"> bieden aan het team en samen met de instructeurs</w:t>
      </w:r>
      <w:r w:rsidR="00427892" w:rsidRPr="00CC61F8">
        <w:t xml:space="preserve"> naar oplossingen zoeken voor </w:t>
      </w:r>
      <w:r w:rsidR="00623420" w:rsidRPr="00CC61F8">
        <w:t>technische vragen en problemen</w:t>
      </w:r>
    </w:p>
    <w:p w:rsidR="004E2ED9" w:rsidRPr="00CC61F8" w:rsidRDefault="00623420" w:rsidP="00CC61F8">
      <w:pPr>
        <w:pStyle w:val="Lijstalinea"/>
        <w:numPr>
          <w:ilvl w:val="0"/>
          <w:numId w:val="2"/>
        </w:numPr>
        <w:jc w:val="both"/>
      </w:pPr>
      <w:r w:rsidRPr="00CC61F8">
        <w:t>T</w:t>
      </w:r>
      <w:r w:rsidR="00427892" w:rsidRPr="00CC61F8">
        <w:t xml:space="preserve">echnische kennis van het team </w:t>
      </w:r>
      <w:r w:rsidRPr="00CC61F8">
        <w:t>versterken</w:t>
      </w:r>
      <w:r w:rsidR="00427892" w:rsidRPr="00CC61F8">
        <w:t xml:space="preserve"> o.a. via korte opleidingen </w:t>
      </w:r>
      <w:r w:rsidRPr="00CC61F8">
        <w:t>op en naast de werkvloer</w:t>
      </w:r>
    </w:p>
    <w:p w:rsidR="00427892" w:rsidRPr="00CC61F8" w:rsidRDefault="00623420" w:rsidP="00CC61F8">
      <w:pPr>
        <w:jc w:val="both"/>
        <w:rPr>
          <w:u w:val="single"/>
        </w:rPr>
      </w:pPr>
      <w:r w:rsidRPr="00CC61F8">
        <w:rPr>
          <w:u w:val="single"/>
        </w:rPr>
        <w:lastRenderedPageBreak/>
        <w:t>Je biedt algemene ondersteuning voor het goed functioneren van het CHATO</w:t>
      </w:r>
      <w:r w:rsidR="00427892" w:rsidRPr="00CC61F8">
        <w:rPr>
          <w:u w:val="single"/>
        </w:rPr>
        <w:t xml:space="preserve"> team:</w:t>
      </w:r>
    </w:p>
    <w:p w:rsidR="00427892" w:rsidRPr="00CC61F8" w:rsidRDefault="00212438" w:rsidP="00CC61F8">
      <w:pPr>
        <w:pStyle w:val="Lijstalinea"/>
        <w:numPr>
          <w:ilvl w:val="0"/>
          <w:numId w:val="4"/>
        </w:numPr>
        <w:jc w:val="both"/>
      </w:pPr>
      <w:r w:rsidRPr="00CC61F8">
        <w:t>Opmaken van facturen in samenwerking</w:t>
      </w:r>
      <w:r w:rsidR="00427892" w:rsidRPr="00CC61F8">
        <w:t xml:space="preserve"> met</w:t>
      </w:r>
      <w:r w:rsidRPr="00CC61F8">
        <w:t xml:space="preserve"> de</w:t>
      </w:r>
      <w:r w:rsidR="00427892" w:rsidRPr="00CC61F8">
        <w:t xml:space="preserve"> boekhouding</w:t>
      </w:r>
    </w:p>
    <w:p w:rsidR="00427892" w:rsidRPr="00CC61F8" w:rsidRDefault="00427892" w:rsidP="00CC61F8">
      <w:pPr>
        <w:pStyle w:val="Lijstalinea"/>
        <w:numPr>
          <w:ilvl w:val="0"/>
          <w:numId w:val="4"/>
        </w:numPr>
        <w:jc w:val="both"/>
      </w:pPr>
      <w:r w:rsidRPr="00CC61F8">
        <w:t xml:space="preserve">De </w:t>
      </w:r>
      <w:r w:rsidR="00FE0210" w:rsidRPr="00CC61F8">
        <w:t>toekomstige richting</w:t>
      </w:r>
      <w:r w:rsidRPr="00CC61F8">
        <w:t xml:space="preserve"> van </w:t>
      </w:r>
      <w:r w:rsidR="00FE0210" w:rsidRPr="00CC61F8">
        <w:t>de werking</w:t>
      </w:r>
      <w:r w:rsidR="00940F94" w:rsidRPr="00CC61F8">
        <w:t xml:space="preserve"> inhoudelijk mee vorm geven vanuit jouw technische expertise</w:t>
      </w:r>
    </w:p>
    <w:p w:rsidR="00B4623D" w:rsidRPr="00CC61F8" w:rsidRDefault="00B4623D" w:rsidP="00CC61F8">
      <w:pPr>
        <w:pStyle w:val="Lijstalinea"/>
        <w:numPr>
          <w:ilvl w:val="0"/>
          <w:numId w:val="4"/>
        </w:numPr>
        <w:jc w:val="both"/>
      </w:pPr>
      <w:r w:rsidRPr="00CC61F8">
        <w:t>Contacten leggen met (potentiële) klanten</w:t>
      </w:r>
    </w:p>
    <w:p w:rsidR="00FE0210" w:rsidRPr="00CC61F8" w:rsidRDefault="00B4623D" w:rsidP="00CC61F8">
      <w:pPr>
        <w:pStyle w:val="Lijstalinea"/>
        <w:numPr>
          <w:ilvl w:val="0"/>
          <w:numId w:val="4"/>
        </w:numPr>
        <w:jc w:val="both"/>
      </w:pPr>
      <w:r w:rsidRPr="00CC61F8">
        <w:t>Ondersteuning bieden op vlak van administratie en communicatie over de werking</w:t>
      </w:r>
      <w:r w:rsidR="00FE0210" w:rsidRPr="00CC61F8">
        <w:t xml:space="preserve"> </w:t>
      </w:r>
    </w:p>
    <w:p w:rsidR="00B4623D" w:rsidRPr="00CC61F8" w:rsidRDefault="00FE0210" w:rsidP="00CC61F8">
      <w:pPr>
        <w:pStyle w:val="Lijstalinea"/>
        <w:numPr>
          <w:ilvl w:val="0"/>
          <w:numId w:val="4"/>
        </w:numPr>
        <w:jc w:val="both"/>
      </w:pPr>
      <w:r w:rsidRPr="00CC61F8">
        <w:t>Ontwikkelingen op vlak van (duurzaam) bouwen in Brussel mee opvolgen en deelnemen aan externe overleggen hierover</w:t>
      </w:r>
    </w:p>
    <w:p w:rsidR="00212438" w:rsidRPr="00CC61F8" w:rsidRDefault="00212438" w:rsidP="00CC61F8">
      <w:pPr>
        <w:jc w:val="both"/>
        <w:rPr>
          <w:u w:val="single"/>
        </w:rPr>
      </w:pPr>
      <w:r w:rsidRPr="00CC61F8">
        <w:rPr>
          <w:u w:val="single"/>
        </w:rPr>
        <w:t>Je bent verantwoordelijk voor de eigen infrastructuur van Chambéry:</w:t>
      </w:r>
    </w:p>
    <w:p w:rsidR="00212438" w:rsidRPr="00CC61F8" w:rsidRDefault="00212438" w:rsidP="00CC61F8">
      <w:pPr>
        <w:pStyle w:val="Lijstalinea"/>
        <w:numPr>
          <w:ilvl w:val="0"/>
          <w:numId w:val="4"/>
        </w:numPr>
        <w:jc w:val="both"/>
      </w:pPr>
      <w:r w:rsidRPr="00CC61F8">
        <w:t xml:space="preserve">Overzien van kleine herstellingen en verbeteringen aan het gebouw in overleg met de interne klusjesman </w:t>
      </w:r>
    </w:p>
    <w:p w:rsidR="00E71E9F" w:rsidRPr="00CC61F8" w:rsidRDefault="00212438" w:rsidP="00CC61F8">
      <w:pPr>
        <w:pStyle w:val="Lijstalinea"/>
        <w:numPr>
          <w:ilvl w:val="0"/>
          <w:numId w:val="4"/>
        </w:numPr>
        <w:jc w:val="both"/>
      </w:pPr>
      <w:r w:rsidRPr="00CC61F8">
        <w:t>Voorbereiden en opvolgen van grotere werkzaamheden aan het gebouw in overleg met</w:t>
      </w:r>
      <w:r w:rsidR="00E71E9F" w:rsidRPr="00CC61F8">
        <w:t xml:space="preserve"> de algemeen coördinator</w:t>
      </w:r>
    </w:p>
    <w:p w:rsidR="00212438" w:rsidRPr="00CC61F8" w:rsidRDefault="00E71E9F" w:rsidP="00CC61F8">
      <w:pPr>
        <w:pStyle w:val="Lijstalinea"/>
        <w:numPr>
          <w:ilvl w:val="0"/>
          <w:numId w:val="4"/>
        </w:numPr>
        <w:jc w:val="both"/>
      </w:pPr>
      <w:r w:rsidRPr="00CC61F8">
        <w:t>Vanuit de rol van verantwoordelijke infrastructuur deelnemen aan de interne werkgroep welzijn en preventie op het werk en de beslissingen van de werkgroep rond infrastructuur mee uitvoeren</w:t>
      </w:r>
    </w:p>
    <w:p w:rsidR="00E56008" w:rsidRPr="00CC61F8" w:rsidRDefault="00E56008" w:rsidP="00CC61F8">
      <w:pPr>
        <w:jc w:val="both"/>
        <w:rPr>
          <w:b/>
        </w:rPr>
      </w:pPr>
      <w:r w:rsidRPr="00CC61F8">
        <w:rPr>
          <w:b/>
        </w:rPr>
        <w:t xml:space="preserve">Competenties </w:t>
      </w:r>
      <w:r w:rsidR="00A149FE" w:rsidRPr="00CC61F8">
        <w:rPr>
          <w:b/>
        </w:rPr>
        <w:t>en profiel</w:t>
      </w:r>
    </w:p>
    <w:p w:rsidR="00940F94" w:rsidRPr="00CC61F8" w:rsidRDefault="00212438" w:rsidP="00CC61F8">
      <w:pPr>
        <w:pStyle w:val="Lijstalinea"/>
        <w:numPr>
          <w:ilvl w:val="0"/>
          <w:numId w:val="2"/>
        </w:numPr>
        <w:jc w:val="both"/>
      </w:pPr>
      <w:r w:rsidRPr="00CC61F8">
        <w:t>Je hebt t</w:t>
      </w:r>
      <w:r w:rsidR="00940F94" w:rsidRPr="00CC61F8">
        <w:t xml:space="preserve">echnische inzicht en </w:t>
      </w:r>
      <w:r w:rsidRPr="00CC61F8">
        <w:t xml:space="preserve">bent </w:t>
      </w:r>
      <w:r w:rsidR="00940F94" w:rsidRPr="00CC61F8">
        <w:t xml:space="preserve">instaat om technische info en kennis om te zetten naar </w:t>
      </w:r>
      <w:r w:rsidRPr="00CC61F8">
        <w:t>offertes en een plan van aanpak die haalbaar zijn voor het team en de klant</w:t>
      </w:r>
    </w:p>
    <w:p w:rsidR="00940F94" w:rsidRPr="00CC61F8" w:rsidRDefault="00212438" w:rsidP="00CC61F8">
      <w:pPr>
        <w:pStyle w:val="Lijstalinea"/>
        <w:numPr>
          <w:ilvl w:val="0"/>
          <w:numId w:val="2"/>
        </w:numPr>
        <w:jc w:val="both"/>
      </w:pPr>
      <w:r w:rsidRPr="00CC61F8">
        <w:t>Je kan t</w:t>
      </w:r>
      <w:r w:rsidR="00940F94" w:rsidRPr="00CC61F8">
        <w:t xml:space="preserve">echnische informatie </w:t>
      </w:r>
      <w:r w:rsidRPr="00CC61F8">
        <w:t>uitdiepen</w:t>
      </w:r>
      <w:r w:rsidR="00940F94" w:rsidRPr="00CC61F8">
        <w:t xml:space="preserve"> </w:t>
      </w:r>
      <w:r w:rsidRPr="00CC61F8">
        <w:t xml:space="preserve">(i.v.m. materialen, technieken, …) </w:t>
      </w:r>
      <w:r w:rsidR="00940F94" w:rsidRPr="00CC61F8">
        <w:t>en delen met het team</w:t>
      </w:r>
    </w:p>
    <w:p w:rsidR="00E56008" w:rsidRPr="00CC61F8" w:rsidRDefault="00E56008" w:rsidP="00CC61F8">
      <w:pPr>
        <w:pStyle w:val="Lijstalinea"/>
        <w:numPr>
          <w:ilvl w:val="0"/>
          <w:numId w:val="2"/>
        </w:numPr>
        <w:jc w:val="both"/>
      </w:pPr>
      <w:r w:rsidRPr="00CC61F8">
        <w:t xml:space="preserve">Je bent </w:t>
      </w:r>
      <w:r w:rsidR="00940F94" w:rsidRPr="00CC61F8">
        <w:t>creatief</w:t>
      </w:r>
      <w:r w:rsidR="00212438" w:rsidRPr="00CC61F8">
        <w:t xml:space="preserve"> in het zoeken naar gepaste oplossingen voor technische vragen van klanten en het team</w:t>
      </w:r>
    </w:p>
    <w:p w:rsidR="00E40A43" w:rsidRPr="00CC61F8" w:rsidRDefault="00E40A43" w:rsidP="00CC61F8">
      <w:pPr>
        <w:pStyle w:val="Lijstalinea"/>
        <w:numPr>
          <w:ilvl w:val="0"/>
          <w:numId w:val="2"/>
        </w:numPr>
        <w:jc w:val="both"/>
      </w:pPr>
      <w:r w:rsidRPr="00CC61F8">
        <w:t>Je hebt interesse om mee uit te zoeken hoe we onze werking duurzamer en innovatiever kunnen maken</w:t>
      </w:r>
      <w:r w:rsidR="00FC7CF9">
        <w:t xml:space="preserve"> (bv. rond recupereren van materialen,</w:t>
      </w:r>
      <w:r w:rsidR="000646B2">
        <w:t xml:space="preserve"> herstellen van apparaten,</w:t>
      </w:r>
      <w:r w:rsidR="00FC7CF9">
        <w:t xml:space="preserve"> energie-efficiëntie van gebouwen </w:t>
      </w:r>
      <w:r w:rsidR="000646B2">
        <w:t>verhogen</w:t>
      </w:r>
      <w:r w:rsidR="00FC7CF9">
        <w:t>,</w:t>
      </w:r>
      <w:bookmarkStart w:id="0" w:name="_GoBack"/>
      <w:bookmarkEnd w:id="0"/>
      <w:r w:rsidR="00FC7CF9">
        <w:t xml:space="preserve"> …)</w:t>
      </w:r>
    </w:p>
    <w:p w:rsidR="00940F94" w:rsidRPr="00CC61F8" w:rsidRDefault="00940F94" w:rsidP="00CC61F8">
      <w:pPr>
        <w:pStyle w:val="Lijstalinea"/>
        <w:numPr>
          <w:ilvl w:val="0"/>
          <w:numId w:val="2"/>
        </w:numPr>
        <w:jc w:val="both"/>
      </w:pPr>
      <w:r w:rsidRPr="00CC61F8">
        <w:t>Je werkt precies en met oog voor detail</w:t>
      </w:r>
    </w:p>
    <w:p w:rsidR="00E56008" w:rsidRPr="00CC61F8" w:rsidRDefault="00E56008" w:rsidP="00CC61F8">
      <w:pPr>
        <w:pStyle w:val="Lijstalinea"/>
        <w:numPr>
          <w:ilvl w:val="0"/>
          <w:numId w:val="2"/>
        </w:numPr>
        <w:jc w:val="both"/>
      </w:pPr>
      <w:r w:rsidRPr="00CC61F8">
        <w:t>Je hebt affiniteit met een divers en kwetsbaar doelpubliek</w:t>
      </w:r>
    </w:p>
    <w:p w:rsidR="00212438" w:rsidRPr="00CC61F8" w:rsidRDefault="00E56008" w:rsidP="00CC61F8">
      <w:pPr>
        <w:pStyle w:val="Lijstalinea"/>
        <w:numPr>
          <w:ilvl w:val="0"/>
          <w:numId w:val="2"/>
        </w:numPr>
        <w:jc w:val="both"/>
      </w:pPr>
      <w:r w:rsidRPr="00CC61F8">
        <w:t>Je kan plannen en doelgericht werken</w:t>
      </w:r>
      <w:r w:rsidR="00212438" w:rsidRPr="00CC61F8">
        <w:t xml:space="preserve"> </w:t>
      </w:r>
    </w:p>
    <w:p w:rsidR="00E56008" w:rsidRPr="00CC61F8" w:rsidRDefault="00E56008" w:rsidP="00CC61F8">
      <w:pPr>
        <w:jc w:val="both"/>
        <w:rPr>
          <w:b/>
        </w:rPr>
      </w:pPr>
      <w:r w:rsidRPr="00CC61F8">
        <w:rPr>
          <w:b/>
        </w:rPr>
        <w:t>Vereiste opleiding en ervaring</w:t>
      </w:r>
    </w:p>
    <w:p w:rsidR="00E56008" w:rsidRPr="00CC61F8" w:rsidRDefault="00A149FE" w:rsidP="00CC61F8">
      <w:pPr>
        <w:pStyle w:val="Lijstalinea"/>
        <w:numPr>
          <w:ilvl w:val="0"/>
          <w:numId w:val="2"/>
        </w:numPr>
        <w:jc w:val="both"/>
      </w:pPr>
      <w:r w:rsidRPr="00CC61F8">
        <w:t>Diploma (binnenhuis)archite</w:t>
      </w:r>
      <w:r w:rsidR="00E40A43" w:rsidRPr="00CC61F8">
        <w:t>ct</w:t>
      </w:r>
      <w:r w:rsidRPr="00FF5BC6">
        <w:t xml:space="preserve">, </w:t>
      </w:r>
      <w:r w:rsidR="001A3264" w:rsidRPr="00FF5BC6">
        <w:t>bachelor bouw,</w:t>
      </w:r>
      <w:r w:rsidR="001A3264">
        <w:t xml:space="preserve"> </w:t>
      </w:r>
      <w:r w:rsidRPr="00CC61F8">
        <w:t>technische opleiding of gelijkwaardig door ervaring</w:t>
      </w:r>
    </w:p>
    <w:p w:rsidR="00A149FE" w:rsidRPr="00CC61F8" w:rsidRDefault="00A149FE" w:rsidP="00CC61F8">
      <w:pPr>
        <w:pStyle w:val="Lijstalinea"/>
        <w:numPr>
          <w:ilvl w:val="0"/>
          <w:numId w:val="2"/>
        </w:numPr>
        <w:jc w:val="both"/>
      </w:pPr>
      <w:r w:rsidRPr="00CC61F8">
        <w:t>Ervaring in de bouwsector is een pluspunt</w:t>
      </w:r>
    </w:p>
    <w:p w:rsidR="000E428C" w:rsidRPr="00CC61F8" w:rsidRDefault="000E428C" w:rsidP="00CC61F8">
      <w:pPr>
        <w:pStyle w:val="Lijstalinea"/>
        <w:numPr>
          <w:ilvl w:val="0"/>
          <w:numId w:val="2"/>
        </w:numPr>
        <w:jc w:val="both"/>
      </w:pPr>
      <w:r w:rsidRPr="00CC61F8">
        <w:t>G</w:t>
      </w:r>
      <w:r w:rsidR="00E56008" w:rsidRPr="00CC61F8">
        <w:t xml:space="preserve">oede kennis van het Nederlands </w:t>
      </w:r>
      <w:r w:rsidRPr="00CC61F8">
        <w:t xml:space="preserve">en Frans </w:t>
      </w:r>
      <w:r w:rsidR="00E564A0" w:rsidRPr="00CC61F8">
        <w:t>is essentieel</w:t>
      </w:r>
    </w:p>
    <w:p w:rsidR="00FC7CF9" w:rsidRDefault="00E40A43" w:rsidP="00CC61F8">
      <w:pPr>
        <w:pStyle w:val="Lijstalinea"/>
        <w:numPr>
          <w:ilvl w:val="0"/>
          <w:numId w:val="2"/>
        </w:numPr>
        <w:jc w:val="both"/>
      </w:pPr>
      <w:r w:rsidRPr="00CC61F8">
        <w:t>Kennis van duurzame en ecologische materialen en technieken is een pluspunt</w:t>
      </w:r>
    </w:p>
    <w:p w:rsidR="00E40A43" w:rsidRPr="00CC61F8" w:rsidRDefault="00FC7CF9" w:rsidP="00CC61F8">
      <w:pPr>
        <w:pStyle w:val="Lijstalinea"/>
        <w:numPr>
          <w:ilvl w:val="0"/>
          <w:numId w:val="2"/>
        </w:numPr>
        <w:jc w:val="both"/>
      </w:pPr>
      <w:r>
        <w:t>Kennis van Brusselse spelers op vlak van duurzaam bouwen is een pluspunt</w:t>
      </w:r>
      <w:r w:rsidR="00E40A43" w:rsidRPr="00CC61F8">
        <w:t xml:space="preserve"> </w:t>
      </w:r>
    </w:p>
    <w:p w:rsidR="00A149FE" w:rsidRPr="00CC61F8" w:rsidRDefault="00A149FE" w:rsidP="00CC61F8">
      <w:pPr>
        <w:pStyle w:val="Lijstalinea"/>
        <w:numPr>
          <w:ilvl w:val="0"/>
          <w:numId w:val="2"/>
        </w:numPr>
        <w:jc w:val="both"/>
      </w:pPr>
      <w:r w:rsidRPr="00CC61F8">
        <w:t>Kennis van sociale economie is een pluspunt</w:t>
      </w:r>
    </w:p>
    <w:p w:rsidR="00E56008" w:rsidRPr="00CC61F8" w:rsidRDefault="00A149FE" w:rsidP="00CC61F8">
      <w:pPr>
        <w:jc w:val="both"/>
        <w:rPr>
          <w:b/>
        </w:rPr>
      </w:pPr>
      <w:r w:rsidRPr="00CC61F8">
        <w:rPr>
          <w:b/>
        </w:rPr>
        <w:t>Wij bieden</w:t>
      </w:r>
    </w:p>
    <w:p w:rsidR="00E56008" w:rsidRPr="00CC61F8" w:rsidRDefault="00E56008" w:rsidP="00CC61F8">
      <w:pPr>
        <w:pStyle w:val="Lijstalinea"/>
        <w:numPr>
          <w:ilvl w:val="0"/>
          <w:numId w:val="2"/>
        </w:numPr>
        <w:jc w:val="both"/>
      </w:pPr>
      <w:r w:rsidRPr="00CC61F8">
        <w:t>Een interessante job in een dynamische orga</w:t>
      </w:r>
      <w:r w:rsidR="00A149FE" w:rsidRPr="00CC61F8">
        <w:t>nisatie met een familiale sfeer</w:t>
      </w:r>
    </w:p>
    <w:p w:rsidR="00E56008" w:rsidRPr="00CC61F8" w:rsidRDefault="00E71E9F" w:rsidP="00CC61F8">
      <w:pPr>
        <w:pStyle w:val="Lijstalinea"/>
        <w:numPr>
          <w:ilvl w:val="0"/>
          <w:numId w:val="2"/>
        </w:numPr>
        <w:jc w:val="both"/>
      </w:pPr>
      <w:r w:rsidRPr="00CC61F8">
        <w:t>Contract van onbepaalde duur met tewerkstelling</w:t>
      </w:r>
      <w:r w:rsidR="00A149FE" w:rsidRPr="00CC61F8">
        <w:t>sbreuk</w:t>
      </w:r>
      <w:r w:rsidRPr="00CC61F8">
        <w:t xml:space="preserve"> tussen 60% en 75% </w:t>
      </w:r>
    </w:p>
    <w:p w:rsidR="00B348BB" w:rsidRPr="00CC61F8" w:rsidRDefault="00B348BB" w:rsidP="00CC61F8">
      <w:pPr>
        <w:pStyle w:val="Lijstalinea"/>
        <w:numPr>
          <w:ilvl w:val="0"/>
          <w:numId w:val="2"/>
        </w:numPr>
        <w:jc w:val="both"/>
      </w:pPr>
      <w:r w:rsidRPr="00CC61F8">
        <w:t>Mogelijkheid om vormingen te volgen</w:t>
      </w:r>
    </w:p>
    <w:p w:rsidR="00E56008" w:rsidRPr="00CC61F8" w:rsidRDefault="00E56008" w:rsidP="00CC61F8">
      <w:pPr>
        <w:pStyle w:val="Lijstalinea"/>
        <w:numPr>
          <w:ilvl w:val="0"/>
          <w:numId w:val="2"/>
        </w:numPr>
        <w:jc w:val="both"/>
      </w:pPr>
      <w:r w:rsidRPr="00CC61F8">
        <w:t xml:space="preserve">Verloning volgens PC329.01, loonbarema </w:t>
      </w:r>
      <w:r w:rsidR="00E71E9F" w:rsidRPr="00CC61F8">
        <w:t>A1</w:t>
      </w:r>
    </w:p>
    <w:p w:rsidR="00E56008" w:rsidRPr="00CC61F8" w:rsidRDefault="00E56008" w:rsidP="00CC61F8">
      <w:pPr>
        <w:pStyle w:val="Lijstalinea"/>
        <w:numPr>
          <w:ilvl w:val="0"/>
          <w:numId w:val="2"/>
        </w:numPr>
        <w:jc w:val="both"/>
      </w:pPr>
      <w:r w:rsidRPr="00CC61F8">
        <w:t>Eindejaarspremie</w:t>
      </w:r>
    </w:p>
    <w:p w:rsidR="000E428C" w:rsidRPr="00CC61F8" w:rsidRDefault="00E56008" w:rsidP="00CC61F8">
      <w:pPr>
        <w:pStyle w:val="Lijstalinea"/>
        <w:numPr>
          <w:ilvl w:val="0"/>
          <w:numId w:val="2"/>
        </w:numPr>
        <w:jc w:val="both"/>
      </w:pPr>
      <w:r w:rsidRPr="00CC61F8">
        <w:lastRenderedPageBreak/>
        <w:t xml:space="preserve">Indiensttreding: </w:t>
      </w:r>
      <w:r w:rsidR="000E428C" w:rsidRPr="00CC61F8">
        <w:t>januari 2024</w:t>
      </w:r>
    </w:p>
    <w:p w:rsidR="00E56008" w:rsidRPr="00CC61F8" w:rsidRDefault="00A149FE" w:rsidP="00CC61F8">
      <w:pPr>
        <w:jc w:val="both"/>
        <w:rPr>
          <w:b/>
        </w:rPr>
      </w:pPr>
      <w:r w:rsidRPr="00CC61F8">
        <w:rPr>
          <w:b/>
        </w:rPr>
        <w:t>Selectieprocedure</w:t>
      </w:r>
    </w:p>
    <w:p w:rsidR="00E56008" w:rsidRPr="00CC61F8" w:rsidRDefault="00E56008" w:rsidP="00CC61F8">
      <w:pPr>
        <w:jc w:val="both"/>
      </w:pPr>
      <w:r w:rsidRPr="00CC61F8">
        <w:t xml:space="preserve">Stuur </w:t>
      </w:r>
      <w:r w:rsidR="00A149FE" w:rsidRPr="00CC61F8">
        <w:t>je</w:t>
      </w:r>
      <w:r w:rsidRPr="00CC61F8">
        <w:t xml:space="preserve"> CV en motivatiebrief</w:t>
      </w:r>
      <w:r w:rsidR="00E564A0" w:rsidRPr="00CC61F8">
        <w:t xml:space="preserve"> </w:t>
      </w:r>
      <w:r w:rsidR="00FF5BC6">
        <w:t xml:space="preserve">naar </w:t>
      </w:r>
      <w:hyperlink r:id="rId5" w:history="1">
        <w:r w:rsidR="00FF5BC6" w:rsidRPr="003F2A8D">
          <w:rPr>
            <w:rStyle w:val="Hyperlink"/>
          </w:rPr>
          <w:t>lien.chato@chambery.be</w:t>
        </w:r>
      </w:hyperlink>
      <w:r w:rsidR="00FF5BC6">
        <w:t xml:space="preserve"> </w:t>
      </w:r>
      <w:r w:rsidR="00281E9C" w:rsidRPr="00FF5BC6">
        <w:t>voor 6 december</w:t>
      </w:r>
      <w:r w:rsidRPr="00FF5BC6">
        <w:t>.</w:t>
      </w:r>
      <w:r w:rsidRPr="00CC61F8">
        <w:t xml:space="preserve"> Na een </w:t>
      </w:r>
      <w:r w:rsidR="000E428C" w:rsidRPr="00CC61F8">
        <w:t>eerste</w:t>
      </w:r>
      <w:r w:rsidRPr="00CC61F8">
        <w:t xml:space="preserve"> selectie</w:t>
      </w:r>
      <w:r w:rsidR="000E428C" w:rsidRPr="00CC61F8">
        <w:t xml:space="preserve"> op basis van CV en motivatie</w:t>
      </w:r>
      <w:r w:rsidRPr="00CC61F8">
        <w:t xml:space="preserve">, word je uitgenodigd </w:t>
      </w:r>
      <w:r w:rsidR="000E428C" w:rsidRPr="00CC61F8">
        <w:t>voor een gesprek</w:t>
      </w:r>
      <w:r w:rsidRPr="00CC61F8">
        <w:t>.</w:t>
      </w:r>
    </w:p>
    <w:p w:rsidR="0039183E" w:rsidRPr="00CC61F8" w:rsidRDefault="0039183E" w:rsidP="00CC61F8">
      <w:pPr>
        <w:jc w:val="both"/>
      </w:pPr>
      <w:r w:rsidRPr="00CC61F8">
        <w:t xml:space="preserve">Heb je vragen over de vacature? Dan kan je contact opnemen met de coördinator van CHATO: Lien Bauwens – </w:t>
      </w:r>
      <w:hyperlink r:id="rId6" w:history="1">
        <w:r w:rsidRPr="00CC61F8">
          <w:rPr>
            <w:rStyle w:val="Hyperlink"/>
          </w:rPr>
          <w:t>lien.chato@chambery.be</w:t>
        </w:r>
      </w:hyperlink>
      <w:r w:rsidRPr="00CC61F8">
        <w:t xml:space="preserve"> - 02/646.20.57</w:t>
      </w:r>
    </w:p>
    <w:p w:rsidR="0039183E" w:rsidRPr="00CC61F8" w:rsidRDefault="0039183E" w:rsidP="00CC61F8">
      <w:pPr>
        <w:jc w:val="both"/>
      </w:pPr>
      <w:r w:rsidRPr="00CC61F8">
        <w:t xml:space="preserve">Meer informatie over CHATO vind je </w:t>
      </w:r>
      <w:hyperlink r:id="rId7" w:history="1">
        <w:r w:rsidRPr="00CC61F8">
          <w:rPr>
            <w:rStyle w:val="Hyperlink"/>
          </w:rPr>
          <w:t>hier</w:t>
        </w:r>
      </w:hyperlink>
      <w:r w:rsidRPr="00CC61F8">
        <w:t xml:space="preserve"> op de website.</w:t>
      </w:r>
    </w:p>
    <w:p w:rsidR="00605CFD" w:rsidRPr="00CC61F8" w:rsidRDefault="00E56008" w:rsidP="00CC61F8">
      <w:pPr>
        <w:jc w:val="both"/>
      </w:pPr>
      <w:r w:rsidRPr="00CC61F8">
        <w:t>Chambéry draagt</w:t>
      </w:r>
      <w:r w:rsidR="000E428C" w:rsidRPr="00CC61F8">
        <w:t xml:space="preserve"> gelijke kansen en </w:t>
      </w:r>
      <w:r w:rsidR="00A149FE" w:rsidRPr="00CC61F8">
        <w:t>diversiteit in het hart.</w:t>
      </w:r>
      <w:r w:rsidR="000E428C" w:rsidRPr="00CC61F8">
        <w:t xml:space="preserve"> Je wordt aangeworven op bas</w:t>
      </w:r>
      <w:r w:rsidR="00A149FE" w:rsidRPr="00CC61F8">
        <w:t>is van competenties en motivatie.</w:t>
      </w:r>
    </w:p>
    <w:p w:rsidR="0039183E" w:rsidRPr="00CC61F8" w:rsidRDefault="0039183E" w:rsidP="00CC61F8">
      <w:pPr>
        <w:jc w:val="both"/>
      </w:pPr>
    </w:p>
    <w:sectPr w:rsidR="0039183E" w:rsidRPr="00CC6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4D40"/>
    <w:multiLevelType w:val="hybridMultilevel"/>
    <w:tmpl w:val="95F68986"/>
    <w:lvl w:ilvl="0" w:tplc="00CCEA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1677F59"/>
    <w:multiLevelType w:val="hybridMultilevel"/>
    <w:tmpl w:val="A644ECAE"/>
    <w:lvl w:ilvl="0" w:tplc="00CCEA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66E5582"/>
    <w:multiLevelType w:val="hybridMultilevel"/>
    <w:tmpl w:val="CA70DB08"/>
    <w:lvl w:ilvl="0" w:tplc="00CCEA36">
      <w:numFmt w:val="bullet"/>
      <w:lvlText w:val="-"/>
      <w:lvlJc w:val="left"/>
      <w:pPr>
        <w:ind w:left="720" w:hanging="360"/>
      </w:pPr>
      <w:rPr>
        <w:rFonts w:ascii="Calibri" w:eastAsiaTheme="minorHAnsi" w:hAnsi="Calibri" w:cs="Calibri" w:hint="default"/>
      </w:rPr>
    </w:lvl>
    <w:lvl w:ilvl="1" w:tplc="8436898C">
      <w:numFmt w:val="bullet"/>
      <w:lvlText w:val=""/>
      <w:lvlJc w:val="left"/>
      <w:pPr>
        <w:ind w:left="1440" w:hanging="360"/>
      </w:pPr>
      <w:rPr>
        <w:rFonts w:ascii="Symbol" w:eastAsiaTheme="minorHAnsi"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CD14C9B"/>
    <w:multiLevelType w:val="hybridMultilevel"/>
    <w:tmpl w:val="5C50F1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EA57DDE"/>
    <w:multiLevelType w:val="hybridMultilevel"/>
    <w:tmpl w:val="E58CF06C"/>
    <w:lvl w:ilvl="0" w:tplc="8436898C">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3F2521E"/>
    <w:multiLevelType w:val="hybridMultilevel"/>
    <w:tmpl w:val="05ACF7A8"/>
    <w:lvl w:ilvl="0" w:tplc="00CCEA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08"/>
    <w:rsid w:val="000646B2"/>
    <w:rsid w:val="000E428C"/>
    <w:rsid w:val="001A3264"/>
    <w:rsid w:val="00212438"/>
    <w:rsid w:val="00281E9C"/>
    <w:rsid w:val="00323C4B"/>
    <w:rsid w:val="0039183E"/>
    <w:rsid w:val="00427892"/>
    <w:rsid w:val="004E2ED9"/>
    <w:rsid w:val="00605CFD"/>
    <w:rsid w:val="00623420"/>
    <w:rsid w:val="0066619E"/>
    <w:rsid w:val="006B56B8"/>
    <w:rsid w:val="006C46BE"/>
    <w:rsid w:val="00940F94"/>
    <w:rsid w:val="00A149FE"/>
    <w:rsid w:val="00A657A9"/>
    <w:rsid w:val="00B348BB"/>
    <w:rsid w:val="00B4623D"/>
    <w:rsid w:val="00CC61F8"/>
    <w:rsid w:val="00D00A24"/>
    <w:rsid w:val="00E40A43"/>
    <w:rsid w:val="00E56008"/>
    <w:rsid w:val="00E564A0"/>
    <w:rsid w:val="00E6243F"/>
    <w:rsid w:val="00E66DDC"/>
    <w:rsid w:val="00E71E9F"/>
    <w:rsid w:val="00FC7CF9"/>
    <w:rsid w:val="00FE0210"/>
    <w:rsid w:val="00FF5B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2269"/>
  <w15:chartTrackingRefBased/>
  <w15:docId w15:val="{1804548E-A197-4953-BF6B-6E41DA73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008"/>
    <w:pPr>
      <w:ind w:left="720"/>
      <w:contextualSpacing/>
    </w:pPr>
  </w:style>
  <w:style w:type="character" w:styleId="Hyperlink">
    <w:name w:val="Hyperlink"/>
    <w:basedOn w:val="Standaardalinea-lettertype"/>
    <w:uiPriority w:val="99"/>
    <w:unhideWhenUsed/>
    <w:rsid w:val="00FE0210"/>
    <w:rPr>
      <w:color w:val="0563C1" w:themeColor="hyperlink"/>
      <w:u w:val="single"/>
    </w:rPr>
  </w:style>
  <w:style w:type="paragraph" w:styleId="Ballontekst">
    <w:name w:val="Balloon Text"/>
    <w:basedOn w:val="Standaard"/>
    <w:link w:val="BallontekstChar"/>
    <w:uiPriority w:val="99"/>
    <w:semiHidden/>
    <w:unhideWhenUsed/>
    <w:rsid w:val="006661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6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mbery.be/3.3-renovatie-en-kluss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n.chato@chambery.be" TargetMode="External"/><Relationship Id="rId5" Type="http://schemas.openxmlformats.org/officeDocument/2006/relationships/hyperlink" Target="mailto:lien.chato@chambery.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908</Words>
  <Characters>4999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19</cp:revision>
  <cp:lastPrinted>2023-11-08T11:26:00Z</cp:lastPrinted>
  <dcterms:created xsi:type="dcterms:W3CDTF">2023-11-07T15:15:00Z</dcterms:created>
  <dcterms:modified xsi:type="dcterms:W3CDTF">2023-11-08T13:32:00Z</dcterms:modified>
</cp:coreProperties>
</file>